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76932" w:rsidP="00C76932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C76932">
        <w:rPr>
          <w:rFonts w:asciiTheme="majorEastAsia" w:eastAsiaTheme="majorEastAsia" w:hAnsiTheme="majorEastAsia" w:hint="eastAsia"/>
          <w:b/>
          <w:sz w:val="48"/>
          <w:szCs w:val="48"/>
        </w:rPr>
        <w:t>曹县人民医院网站板块分配</w:t>
      </w:r>
    </w:p>
    <w:p w:rsidR="00C870D1" w:rsidRPr="00C76932" w:rsidRDefault="00C870D1" w:rsidP="00C76932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医院概况--------------------宣传科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新闻动态--------------------王献华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就医指南--------------------宣传科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科室介绍--------------------宣传科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专家介绍--------------------宣传科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医疗动态--------------------医务科</w:t>
      </w:r>
    </w:p>
    <w:p w:rsidR="00C76932" w:rsidRPr="00C870D1" w:rsidRDefault="00C76932" w:rsidP="00C870D1">
      <w:pPr>
        <w:spacing w:line="220" w:lineRule="atLeast"/>
        <w:ind w:firstLineChars="100" w:firstLine="440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医护管理（医疗管理------</w:t>
      </w:r>
      <w:r w:rsidR="00C870D1">
        <w:rPr>
          <w:rFonts w:ascii="仿宋" w:eastAsia="仿宋" w:hAnsi="仿宋" w:hint="eastAsia"/>
          <w:sz w:val="44"/>
          <w:szCs w:val="44"/>
        </w:rPr>
        <w:t>---</w:t>
      </w:r>
      <w:r w:rsidRPr="00C870D1">
        <w:rPr>
          <w:rFonts w:ascii="仿宋" w:eastAsia="仿宋" w:hAnsi="仿宋" w:hint="eastAsia"/>
          <w:sz w:val="44"/>
          <w:szCs w:val="44"/>
        </w:rPr>
        <w:t>医务科）</w:t>
      </w:r>
    </w:p>
    <w:p w:rsidR="00C76932" w:rsidRPr="00C870D1" w:rsidRDefault="00C870D1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        </w:t>
      </w:r>
      <w:r w:rsidR="00C76932" w:rsidRPr="00C870D1">
        <w:rPr>
          <w:rFonts w:ascii="仿宋" w:eastAsia="仿宋" w:hAnsi="仿宋" w:hint="eastAsia"/>
          <w:sz w:val="44"/>
          <w:szCs w:val="44"/>
        </w:rPr>
        <w:t>（护理天地-----</w:t>
      </w:r>
      <w:r>
        <w:rPr>
          <w:rFonts w:ascii="仿宋" w:eastAsia="仿宋" w:hAnsi="仿宋" w:hint="eastAsia"/>
          <w:sz w:val="44"/>
          <w:szCs w:val="44"/>
        </w:rPr>
        <w:t>---</w:t>
      </w:r>
      <w:r w:rsidR="00C76932" w:rsidRPr="00C870D1">
        <w:rPr>
          <w:rFonts w:ascii="仿宋" w:eastAsia="仿宋" w:hAnsi="仿宋" w:hint="eastAsia"/>
          <w:sz w:val="44"/>
          <w:szCs w:val="44"/>
        </w:rPr>
        <w:t>-护理部）</w:t>
      </w:r>
    </w:p>
    <w:p w:rsidR="00C76932" w:rsidRPr="00C870D1" w:rsidRDefault="00C76932" w:rsidP="00C870D1">
      <w:pPr>
        <w:spacing w:line="220" w:lineRule="atLeast"/>
        <w:ind w:firstLineChars="100" w:firstLine="440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院务公开--------------------马燕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党群工作-------------</w:t>
      </w:r>
      <w:r w:rsidR="00C870D1" w:rsidRPr="00C870D1">
        <w:rPr>
          <w:rFonts w:ascii="仿宋" w:eastAsia="仿宋" w:hAnsi="仿宋" w:hint="eastAsia"/>
          <w:sz w:val="44"/>
          <w:szCs w:val="44"/>
        </w:rPr>
        <w:t>---</w:t>
      </w:r>
      <w:r w:rsidRPr="00C870D1">
        <w:rPr>
          <w:rFonts w:ascii="仿宋" w:eastAsia="仿宋" w:hAnsi="仿宋" w:hint="eastAsia"/>
          <w:sz w:val="44"/>
          <w:szCs w:val="44"/>
        </w:rPr>
        <w:t>人力资源部</w:t>
      </w:r>
    </w:p>
    <w:p w:rsidR="00C76932" w:rsidRPr="00C870D1" w:rsidRDefault="00C76932" w:rsidP="00C76932">
      <w:pPr>
        <w:spacing w:line="220" w:lineRule="atLeast"/>
        <w:jc w:val="center"/>
        <w:rPr>
          <w:rFonts w:ascii="仿宋" w:eastAsia="仿宋" w:hAnsi="仿宋" w:hint="eastAsia"/>
          <w:sz w:val="44"/>
          <w:szCs w:val="44"/>
        </w:rPr>
      </w:pPr>
      <w:r w:rsidRPr="00C870D1">
        <w:rPr>
          <w:rFonts w:ascii="仿宋" w:eastAsia="仿宋" w:hAnsi="仿宋" w:hint="eastAsia"/>
          <w:sz w:val="44"/>
          <w:szCs w:val="44"/>
        </w:rPr>
        <w:t>院长信箱--------------------宣传科</w:t>
      </w:r>
    </w:p>
    <w:p w:rsidR="00C76932" w:rsidRPr="00C76932" w:rsidRDefault="00C76932" w:rsidP="00C76932">
      <w:pPr>
        <w:spacing w:line="220" w:lineRule="atLeast"/>
        <w:rPr>
          <w:sz w:val="48"/>
          <w:szCs w:val="48"/>
        </w:rPr>
      </w:pPr>
    </w:p>
    <w:sectPr w:rsidR="00C76932" w:rsidRPr="00C769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749A"/>
    <w:rsid w:val="008B7726"/>
    <w:rsid w:val="00C76932"/>
    <w:rsid w:val="00C870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2015-02-25T08:25:00Z</dcterms:modified>
</cp:coreProperties>
</file>